
<file path=[Content_Types].xml><?xml version="1.0" encoding="utf-8"?>
<Types xmlns="http://schemas.openxmlformats.org/package/2006/content-types">
  <Default Extension="BCF3337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ED25" w14:textId="414EE8D5" w:rsidR="007E5F4C" w:rsidRPr="007E5F4C" w:rsidRDefault="007E5F4C" w:rsidP="007E5F4C">
      <w:r>
        <w:rPr>
          <w:noProof/>
        </w:rPr>
        <w:drawing>
          <wp:anchor distT="0" distB="0" distL="114300" distR="114300" simplePos="0" relativeHeight="251658240" behindDoc="0" locked="0" layoutInCell="1" allowOverlap="1" wp14:anchorId="7268ED80" wp14:editId="3F33CD1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294120" cy="2100580"/>
            <wp:effectExtent l="0" t="0" r="0" b="0"/>
            <wp:wrapSquare wrapText="bothSides"/>
            <wp:docPr id="1" name="Immagine 1" descr="Immagine che contiene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4B165" w14:textId="3EEA129B" w:rsidR="007E5F4C" w:rsidRDefault="00406432" w:rsidP="00406432">
      <w:pPr>
        <w:jc w:val="center"/>
        <w:rPr>
          <w:b/>
          <w:bCs/>
          <w:color w:val="215E99" w:themeColor="text2" w:themeTint="BF"/>
          <w:sz w:val="28"/>
          <w:szCs w:val="28"/>
        </w:rPr>
      </w:pPr>
      <w:r w:rsidRPr="00406432">
        <w:rPr>
          <w:b/>
          <w:bCs/>
          <w:color w:val="215E99" w:themeColor="text2" w:themeTint="BF"/>
          <w:sz w:val="28"/>
          <w:szCs w:val="28"/>
        </w:rPr>
        <w:t xml:space="preserve">Indagine </w:t>
      </w:r>
      <w:r>
        <w:rPr>
          <w:b/>
          <w:bCs/>
          <w:color w:val="215E99" w:themeColor="text2" w:themeTint="BF"/>
          <w:sz w:val="28"/>
          <w:szCs w:val="28"/>
        </w:rPr>
        <w:t>2025 dell’</w:t>
      </w:r>
      <w:r w:rsidRPr="00406432">
        <w:rPr>
          <w:b/>
          <w:bCs/>
          <w:color w:val="215E99" w:themeColor="text2" w:themeTint="BF"/>
          <w:sz w:val="28"/>
          <w:szCs w:val="28"/>
        </w:rPr>
        <w:t>Eurochambres Women Network in collaborazione con UN Women</w:t>
      </w:r>
    </w:p>
    <w:p w14:paraId="4E74C3E3" w14:textId="183A0657" w:rsidR="00406432" w:rsidRDefault="00406432" w:rsidP="00406432">
      <w:pPr>
        <w:jc w:val="center"/>
        <w:rPr>
          <w:b/>
          <w:bCs/>
          <w:color w:val="215E99" w:themeColor="text2" w:themeTint="BF"/>
          <w:sz w:val="28"/>
          <w:szCs w:val="28"/>
        </w:rPr>
      </w:pPr>
      <w:r>
        <w:rPr>
          <w:b/>
          <w:bCs/>
          <w:color w:val="215E99" w:themeColor="text2" w:themeTint="BF"/>
          <w:sz w:val="28"/>
          <w:szCs w:val="28"/>
        </w:rPr>
        <w:t>NEW CHALLENGES – NEW OPPORTUNITIES</w:t>
      </w:r>
    </w:p>
    <w:p w14:paraId="7596C535" w14:textId="77777777" w:rsidR="00406432" w:rsidRPr="00406432" w:rsidRDefault="00406432" w:rsidP="00406432">
      <w:pPr>
        <w:jc w:val="center"/>
        <w:rPr>
          <w:b/>
          <w:bCs/>
          <w:color w:val="215E99" w:themeColor="text2" w:themeTint="BF"/>
          <w:sz w:val="2"/>
          <w:szCs w:val="2"/>
        </w:rPr>
      </w:pPr>
    </w:p>
    <w:p w14:paraId="75EA5D69" w14:textId="77777777" w:rsidR="007E5F4C" w:rsidRPr="007E5F4C" w:rsidRDefault="007E5F4C" w:rsidP="00483960">
      <w:pPr>
        <w:spacing w:before="100" w:beforeAutospacing="1" w:after="100" w:afterAutospacing="1"/>
        <w:jc w:val="center"/>
        <w:rPr>
          <w:lang w:eastAsia="it-IT"/>
          <w14:ligatures w14:val="none"/>
        </w:rPr>
      </w:pPr>
      <w:r>
        <w:rPr>
          <w:rFonts w:ascii="Segoe UI Emoji" w:hAnsi="Segoe UI Emoji" w:cs="Segoe UI Emoji"/>
          <w:lang w:eastAsia="it-IT"/>
          <w14:ligatures w14:val="none"/>
        </w:rPr>
        <w:t xml:space="preserve">🌟 </w:t>
      </w:r>
      <w:r>
        <w:rPr>
          <w:b/>
          <w:bCs/>
          <w:lang w:eastAsia="it-IT"/>
          <w14:ligatures w14:val="none"/>
        </w:rPr>
        <w:t xml:space="preserve">Donne imprenditrici, abbiamo bisogno della vostra voce! </w:t>
      </w:r>
      <w:r>
        <w:rPr>
          <w:rFonts w:ascii="Segoe UI Emoji" w:hAnsi="Segoe UI Emoji" w:cs="Segoe UI Emoji"/>
          <w:lang w:eastAsia="it-IT"/>
          <w14:ligatures w14:val="none"/>
        </w:rPr>
        <w:t>🌟</w:t>
      </w:r>
    </w:p>
    <w:p w14:paraId="3B0E74F0" w14:textId="77777777" w:rsidR="007E5F4C" w:rsidRPr="007E5F4C" w:rsidRDefault="007E5F4C" w:rsidP="00483960">
      <w:pPr>
        <w:spacing w:before="100" w:beforeAutospacing="1" w:after="100" w:afterAutospacing="1"/>
        <w:jc w:val="center"/>
        <w:rPr>
          <w:lang w:eastAsia="it-IT"/>
          <w14:ligatures w14:val="none"/>
        </w:rPr>
      </w:pPr>
      <w:r>
        <w:rPr>
          <w:lang w:eastAsia="it-IT"/>
          <w14:ligatures w14:val="none"/>
        </w:rPr>
        <w:t xml:space="preserve">Essere una donna imprenditrice comporta sfide uniche che sono spesso sottorappresentate a livello europeo. </w:t>
      </w:r>
    </w:p>
    <w:p w14:paraId="34A8F554" w14:textId="1DEEAF39" w:rsidR="007E5F4C" w:rsidRPr="007E5F4C" w:rsidRDefault="007E5F4C" w:rsidP="00483960">
      <w:pPr>
        <w:spacing w:before="100" w:beforeAutospacing="1" w:after="100" w:afterAutospacing="1"/>
        <w:jc w:val="center"/>
        <w:rPr>
          <w:lang w:eastAsia="it-IT"/>
          <w14:ligatures w14:val="none"/>
        </w:rPr>
      </w:pPr>
      <w:r>
        <w:rPr>
          <w:lang w:eastAsia="it-IT"/>
          <w14:ligatures w14:val="none"/>
        </w:rPr>
        <w:t>Ecco perché stiamo conducendo questa indagine: per raccogliere dati concreti e far luce sulle tue esperienze, esigenze e sulle soluzioni che possono davvero fare la differenza.</w:t>
      </w:r>
    </w:p>
    <w:p w14:paraId="50D85EB2" w14:textId="4DB1AB65" w:rsidR="007E5F4C" w:rsidRPr="007E5F4C" w:rsidRDefault="007E5F4C" w:rsidP="00483960">
      <w:pPr>
        <w:spacing w:before="100" w:beforeAutospacing="1" w:after="100" w:afterAutospacing="1"/>
        <w:jc w:val="center"/>
        <w:rPr>
          <w:lang w:eastAsia="it-IT"/>
          <w14:ligatures w14:val="none"/>
        </w:rPr>
      </w:pPr>
      <w:r>
        <w:rPr>
          <w:rFonts w:ascii="Segoe UI Emoji" w:hAnsi="Segoe UI Emoji" w:cs="Segoe UI Emoji"/>
          <w:lang w:eastAsia="it-IT"/>
          <w14:ligatures w14:val="none"/>
        </w:rPr>
        <w:t xml:space="preserve">💡 </w:t>
      </w:r>
      <w:r>
        <w:rPr>
          <w:b/>
          <w:bCs/>
          <w:lang w:eastAsia="it-IT"/>
          <w14:ligatures w14:val="none"/>
        </w:rPr>
        <w:t>Perché partecipare?</w:t>
      </w:r>
      <w:r>
        <w:rPr>
          <w:lang w:eastAsia="it-IT"/>
          <w14:ligatures w14:val="none"/>
        </w:rPr>
        <w:br/>
      </w:r>
      <w:r w:rsidR="00406432">
        <w:rPr>
          <w:lang w:eastAsia="it-IT"/>
          <w14:ligatures w14:val="none"/>
        </w:rPr>
        <w:t>Con</w:t>
      </w:r>
      <w:r>
        <w:rPr>
          <w:lang w:eastAsia="it-IT"/>
          <w14:ligatures w14:val="none"/>
        </w:rPr>
        <w:t xml:space="preserve"> il tuo contributo, ci aiuterai a creare un quadro chiaro delle sfide affrontate dalle donne imprenditrici </w:t>
      </w:r>
      <w:r w:rsidR="00406432">
        <w:rPr>
          <w:lang w:eastAsia="it-IT"/>
          <w14:ligatures w14:val="none"/>
        </w:rPr>
        <w:t xml:space="preserve">in Europa </w:t>
      </w:r>
      <w:r>
        <w:rPr>
          <w:lang w:eastAsia="it-IT"/>
          <w14:ligatures w14:val="none"/>
        </w:rPr>
        <w:t xml:space="preserve">e delle azioni necessarie per garantire </w:t>
      </w:r>
      <w:r w:rsidR="00406432">
        <w:rPr>
          <w:lang w:eastAsia="it-IT"/>
          <w14:ligatures w14:val="none"/>
        </w:rPr>
        <w:t xml:space="preserve">tutela e </w:t>
      </w:r>
      <w:r>
        <w:rPr>
          <w:lang w:eastAsia="it-IT"/>
          <w14:ligatures w14:val="none"/>
        </w:rPr>
        <w:t>pari opportunità</w:t>
      </w:r>
      <w:r w:rsidR="00406432">
        <w:rPr>
          <w:lang w:eastAsia="it-IT"/>
          <w14:ligatures w14:val="none"/>
        </w:rPr>
        <w:t>.</w:t>
      </w:r>
    </w:p>
    <w:p w14:paraId="17B5C1EF" w14:textId="5621DA0D" w:rsidR="007E5F4C" w:rsidRPr="007E5F4C" w:rsidRDefault="007E5F4C" w:rsidP="00483960">
      <w:pPr>
        <w:spacing w:before="100" w:beforeAutospacing="1" w:after="100" w:afterAutospacing="1"/>
        <w:jc w:val="center"/>
        <w:rPr>
          <w:lang w:eastAsia="it-IT"/>
          <w14:ligatures w14:val="none"/>
        </w:rPr>
      </w:pPr>
      <w:r>
        <w:rPr>
          <w:rFonts w:ascii="Segoe UI Emoji" w:hAnsi="Segoe UI Emoji" w:cs="Segoe UI Emoji"/>
          <w:lang w:eastAsia="it-IT"/>
          <w14:ligatures w14:val="none"/>
        </w:rPr>
        <w:t xml:space="preserve">💼 </w:t>
      </w:r>
      <w:r>
        <w:rPr>
          <w:b/>
          <w:bCs/>
          <w:lang w:eastAsia="it-IT"/>
          <w14:ligatures w14:val="none"/>
        </w:rPr>
        <w:t xml:space="preserve">Nota importante: </w:t>
      </w:r>
      <w:r>
        <w:rPr>
          <w:lang w:eastAsia="it-IT"/>
          <w14:ligatures w14:val="none"/>
        </w:rPr>
        <w:br/>
        <w:t xml:space="preserve">Una parte del sondaggio è aperta anche a </w:t>
      </w:r>
      <w:r>
        <w:rPr>
          <w:i/>
          <w:iCs/>
          <w:lang w:eastAsia="it-IT"/>
          <w14:ligatures w14:val="none"/>
        </w:rPr>
        <w:t>tutti gli imprenditori, indipendentemente dal genere</w:t>
      </w:r>
      <w:r>
        <w:rPr>
          <w:lang w:eastAsia="it-IT"/>
          <w14:ligatures w14:val="none"/>
        </w:rPr>
        <w:t>. Questa sezione mira a comprendere le politiche e le pratiche attuali a sostegno delle donne impiegate nel</w:t>
      </w:r>
      <w:r w:rsidR="00406432">
        <w:rPr>
          <w:lang w:eastAsia="it-IT"/>
          <w14:ligatures w14:val="none"/>
        </w:rPr>
        <w:t xml:space="preserve">le loro </w:t>
      </w:r>
      <w:r>
        <w:rPr>
          <w:lang w:eastAsia="it-IT"/>
          <w14:ligatures w14:val="none"/>
        </w:rPr>
        <w:t>imprese.</w:t>
      </w:r>
    </w:p>
    <w:p w14:paraId="66CECD43" w14:textId="77777777" w:rsidR="007E5F4C" w:rsidRDefault="007E5F4C" w:rsidP="00483960">
      <w:pPr>
        <w:spacing w:before="100" w:beforeAutospacing="1" w:after="100" w:afterAutospacing="1"/>
        <w:contextualSpacing/>
        <w:jc w:val="center"/>
        <w:rPr>
          <w:lang w:eastAsia="it-IT"/>
          <w14:ligatures w14:val="none"/>
        </w:rPr>
      </w:pPr>
      <w:r>
        <w:rPr>
          <w:rFonts w:ascii="Segoe UI Emoji" w:hAnsi="Segoe UI Emoji" w:cs="Segoe UI Emoji"/>
          <w:lang w:eastAsia="it-IT"/>
          <w14:ligatures w14:val="none"/>
        </w:rPr>
        <w:t xml:space="preserve">⏱ </w:t>
      </w:r>
      <w:r>
        <w:rPr>
          <w:b/>
          <w:bCs/>
          <w:lang w:eastAsia="it-IT"/>
          <w14:ligatures w14:val="none"/>
        </w:rPr>
        <w:t>Ci vogliono meno di 15 minuti!</w:t>
      </w:r>
      <w:r>
        <w:rPr>
          <w:lang w:eastAsia="it-IT"/>
          <w14:ligatures w14:val="none"/>
        </w:rPr>
        <w:br/>
        <w:t xml:space="preserve">Il sondaggio è veloce, ma il tuo impatto sarà enorme. Puoi accedervi qui: </w:t>
      </w:r>
    </w:p>
    <w:p w14:paraId="32DDBD8D" w14:textId="764F99DE" w:rsidR="007E5F4C" w:rsidRPr="007E5F4C" w:rsidRDefault="007E5F4C" w:rsidP="00483960">
      <w:pPr>
        <w:spacing w:before="100" w:beforeAutospacing="1" w:after="100" w:afterAutospacing="1"/>
        <w:jc w:val="center"/>
        <w:rPr>
          <w:b/>
          <w:bCs/>
          <w:lang w:eastAsia="it-IT"/>
          <w14:ligatures w14:val="none"/>
        </w:rPr>
      </w:pPr>
      <w:hyperlink r:id="rId8" w:history="1">
        <w:r w:rsidRPr="007E5F4C">
          <w:rPr>
            <w:rStyle w:val="Collegamentoipertestuale"/>
            <w:b/>
            <w:bCs/>
            <w:lang w:eastAsia="it-IT"/>
            <w14:ligatures w14:val="none"/>
          </w:rPr>
          <w:t>Indagine EWN 2025: NUOVE SFIDE - NUOVE OPPORTUNITA'</w:t>
        </w:r>
      </w:hyperlink>
    </w:p>
    <w:p w14:paraId="7FBD87E3" w14:textId="77777777" w:rsidR="007E5F4C" w:rsidRPr="007E5F4C" w:rsidRDefault="007E5F4C" w:rsidP="00483960">
      <w:pPr>
        <w:spacing w:before="100" w:beforeAutospacing="1" w:after="100" w:afterAutospacing="1"/>
        <w:jc w:val="center"/>
        <w:rPr>
          <w:lang w:eastAsia="it-IT"/>
          <w14:ligatures w14:val="none"/>
        </w:rPr>
      </w:pPr>
      <w:r>
        <w:rPr>
          <w:rFonts w:ascii="Segoe UI Emoji" w:hAnsi="Segoe UI Emoji" w:cs="Segoe UI Emoji"/>
          <w:lang w:eastAsia="it-IT"/>
          <w14:ligatures w14:val="none"/>
        </w:rPr>
        <w:t xml:space="preserve">📅 </w:t>
      </w:r>
      <w:r>
        <w:rPr>
          <w:b/>
          <w:bCs/>
          <w:lang w:eastAsia="it-IT"/>
          <w14:ligatures w14:val="none"/>
        </w:rPr>
        <w:t>Scadenza: 16 marzo 2025!</w:t>
      </w:r>
      <w:r>
        <w:rPr>
          <w:lang w:eastAsia="it-IT"/>
          <w14:ligatures w14:val="none"/>
        </w:rPr>
        <w:br/>
        <w:t>Non perdere questa occasione per far sentire la tua voce e plasmare il futuro dell'imprenditoria femminile in Europa.</w:t>
      </w:r>
    </w:p>
    <w:p w14:paraId="12D701C4" w14:textId="5D6B6ABB" w:rsidR="007E5F4C" w:rsidRPr="007E5F4C" w:rsidRDefault="007E5F4C" w:rsidP="007E5F4C">
      <w:pPr>
        <w:tabs>
          <w:tab w:val="left" w:pos="3504"/>
        </w:tabs>
        <w:jc w:val="both"/>
      </w:pPr>
      <w:r w:rsidRPr="007E5F4C">
        <w:tab/>
      </w:r>
    </w:p>
    <w:sectPr w:rsidR="007E5F4C" w:rsidRPr="007E5F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4C"/>
    <w:rsid w:val="00406432"/>
    <w:rsid w:val="007E5F4C"/>
    <w:rsid w:val="008C7FE1"/>
    <w:rsid w:val="009B0802"/>
    <w:rsid w:val="00D70586"/>
    <w:rsid w:val="00F9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76EB"/>
  <w15:chartTrackingRefBased/>
  <w15:docId w15:val="{92C00314-9989-43BE-8E15-87081983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5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5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5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5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5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5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5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5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5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5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5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5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5F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5F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5F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5F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5F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5F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5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5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5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5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5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5F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5F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5F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5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5F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5F4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E5F4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5F4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5F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survey/runner/EWNsurvey2025?surveylanguage=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BCF33370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5a858-8dcc-455d-8789-9beb30014d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FCD3B137B3747A9E2631EC2BA01D4" ma:contentTypeVersion="17" ma:contentTypeDescription="Create a new document." ma:contentTypeScope="" ma:versionID="330cf3b3bfe8714e61147d41596a980d">
  <xsd:schema xmlns:xsd="http://www.w3.org/2001/XMLSchema" xmlns:xs="http://www.w3.org/2001/XMLSchema" xmlns:p="http://schemas.microsoft.com/office/2006/metadata/properties" xmlns:ns2="4a55a858-8dcc-455d-8789-9beb30014d9a" xmlns:ns3="948d360b-353d-42ab-9fb6-a5a094fff315" targetNamespace="http://schemas.microsoft.com/office/2006/metadata/properties" ma:root="true" ma:fieldsID="c3f39c1b7b014c97d749058f35d6a525" ns2:_="" ns3:_="">
    <xsd:import namespace="4a55a858-8dcc-455d-8789-9beb30014d9a"/>
    <xsd:import namespace="948d360b-353d-42ab-9fb6-a5a094fff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5a858-8dcc-455d-8789-9beb30014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ea3135-4c22-4898-8409-fb143a79ff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d360b-353d-42ab-9fb6-a5a094fff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388B5-8FC5-4F27-9FA0-C16F79A94ECC}">
  <ds:schemaRefs>
    <ds:schemaRef ds:uri="http://schemas.microsoft.com/office/2006/metadata/properties"/>
    <ds:schemaRef ds:uri="http://schemas.microsoft.com/office/infopath/2007/PartnerControls"/>
    <ds:schemaRef ds:uri="4a55a858-8dcc-455d-8789-9beb30014d9a"/>
  </ds:schemaRefs>
</ds:datastoreItem>
</file>

<file path=customXml/itemProps2.xml><?xml version="1.0" encoding="utf-8"?>
<ds:datastoreItem xmlns:ds="http://schemas.openxmlformats.org/officeDocument/2006/customXml" ds:itemID="{F6419A61-5B10-4825-9C90-AB7789923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B8226-BBE6-4B3D-9CCD-9ACB6D005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5a858-8dcc-455d-8789-9beb30014d9a"/>
    <ds:schemaRef ds:uri="948d360b-353d-42ab-9fb6-a5a094fff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Gaffuri</dc:creator>
  <cp:keywords/>
  <dc:description/>
  <cp:lastModifiedBy>Monica Onori</cp:lastModifiedBy>
  <cp:revision>2</cp:revision>
  <dcterms:created xsi:type="dcterms:W3CDTF">2025-02-06T10:23:00Z</dcterms:created>
  <dcterms:modified xsi:type="dcterms:W3CDTF">2025-02-06T10:23:00Z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0x010100FFCFCD3B137B3747A9E2631EC2BA01D4</vt:lpwstr>
  </property>
</Properties>
</file>